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Nafplio, Argolis,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Greece's most romantic port town — a former capital where Venetian fortresses crown limestone cliffs above a harbor of bobbing caïques and bougainvillea-draped alleyways. Every step in the marble Old Town is a chapter in 3,000 years of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💶 Currency: Euro (€) · 🗣️ Language: Greek (English widely spoken) · 🏛️ UNESCO sites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Argolic Gulf; short 5-10 min ferry to the harbor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drops you steps from the Old Town; Syntagma Square ~5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walkers, foodies, and day-trippers to Mycenae &amp; Epidaurus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Palamidi Fortress panorama &amp; gelato from Antica Gelateria di Roma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€5–€8 — Taxis are available near the port and at the main rank on Sigrou Street near the bus station. Short trips around the cen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FreeNow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Palamidi Fortress — </w:t>
      </w:r>
      <w:r>
        <w:rPr>
          <w:rFonts w:ascii="Arial" w:hAnsi="Arial" w:cs="Arial"/>
          <w:b w:val="0"/>
          <w:i w:val="0"/>
          <w:sz w:val="20"/>
        </w:rPr>
        <w:t>The crown of Nafplio — a colossal Venetian citadel (1711-14) perched 216 m above the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Mycenae — </w:t>
      </w:r>
      <w:r>
        <w:rPr>
          <w:rFonts w:ascii="Arial" w:hAnsi="Arial" w:cs="Arial"/>
          <w:b w:val="0"/>
          <w:i w:val="0"/>
          <w:sz w:val="20"/>
        </w:rPr>
        <w:t>Thirty minutes by taxi, the Bronze Age citadel of Agamemnon is one of Greece's most important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Epidaurus Theatre — </w:t>
      </w:r>
      <w:r>
        <w:rPr>
          <w:rFonts w:ascii="Arial" w:hAnsi="Arial" w:cs="Arial"/>
          <w:b w:val="0"/>
          <w:i w:val="0"/>
          <w:sz w:val="20"/>
        </w:rPr>
        <w:t>The 4th-century BC theatre at Epidaurus has acoustics so perfect that a coin dropped on stage is audible in the top row.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Nafplio Old Town &amp; Archaeological Museum — </w:t>
      </w:r>
      <w:r>
        <w:rPr>
          <w:rFonts w:ascii="Arial" w:hAnsi="Arial" w:cs="Arial"/>
          <w:b w:val="0"/>
          <w:i w:val="0"/>
          <w:sz w:val="20"/>
        </w:rPr>
        <w:t>Syntagma Square, the city's Venetian-era heart, is ringed by historic mansions.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Bourtzi Castle Boat Trip — </w:t>
      </w:r>
      <w:r>
        <w:rPr>
          <w:rFonts w:ascii="Arial" w:hAnsi="Arial" w:cs="Arial"/>
          <w:b w:val="0"/>
          <w:i w:val="0"/>
          <w:sz w:val="20"/>
        </w:rPr>
        <w:t>Small wooden boats ferry passengers the short distance to Bourtzi — the iconic Venetian water fortress (begun 1471) sitting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Arvanitia Promenade: </w:t>
      </w:r>
      <w:r>
        <w:rPr>
          <w:rFonts w:ascii="Arial" w:hAnsi="Arial" w:cs="Arial"/>
          <w:b w:val="0"/>
          <w:i w:val="0"/>
          <w:sz w:val="20"/>
        </w:rPr>
        <w:t>3 km · ~1 hr · Flat to gently hilly · Paved throughout — From the tender pier, stroll into the Old Town and through Syntagma Square, pausing at the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Acronafplia Ramparts: </w:t>
      </w:r>
      <w:r>
        <w:rPr>
          <w:rFonts w:ascii="Arial" w:hAnsi="Arial" w:cs="Arial"/>
          <w:b w:val="0"/>
          <w:i w:val="0"/>
          <w:sz w:val="20"/>
        </w:rPr>
        <w:t>2 km · ~45 min · Moderate uphill · Free entry — From the Old Town, wind up past the hotels carved into the old citadel walls to reach Acronafplia's…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6:19AM–8:31PM · Jul 6:19AM–8:49PM · Sep 7:10AM–7:36PM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cruiseports.org/nafplio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Nafplio, Argolis,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fpl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Mycenean Acropolis of Tiryns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Piazza della cattedrale di San Pietro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Heraion of Argos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Byzantine Museum of Argolis - BYMA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Nafplio Port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Palamidi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 Museum Nafplio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Nafplio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