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Oudeschild, Texel Island, Netherlands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compact fishing harbor on the Wadden Sea side of Texel, Oudeschild punches well above its size — UNESCO mudflats, world-class seafood, 140 km of cycling paths, and more sheep than people.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(most ships) · 🕒 Typical call: 7-9 hrs · 💶 Euro (€) · 🗣️ Dutch / English widely spoken · 🐑 Sheep country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for most cruise ships; small expedition vessels may dock at quay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village: </w:t>
      </w:r>
      <w:r>
        <w:rPr>
          <w:rFonts w:ascii="Arial" w:hAnsi="Arial" w:cs="Arial"/>
          <w:b w:val="0"/>
          <w:i w:val="0"/>
          <w:sz w:val="20"/>
        </w:rPr>
        <w:t>2–5 min from tender dock to Oudeschild harbor village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Cycling, wildlife, fresh seafood, Wadden Sea nature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Museum Kaap Skil and a plate of fresh kibbeling at the harbor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€15–€19 to Den Burg — Local taxis operate 24/7 and can reach Den Burg in about 8 minutes (≈5 km). Pre-booking recommended; meter-based fares 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Museum Kaap Skil — Maritime &amp; Beachcombers Museum — </w:t>
      </w:r>
      <w:r>
        <w:rPr>
          <w:rFonts w:ascii="Arial" w:hAnsi="Arial" w:cs="Arial"/>
          <w:b w:val="0"/>
          <w:i w:val="0"/>
          <w:sz w:val="20"/>
        </w:rPr>
        <w:t>Award-winning museum right at the harbor showcasing the 17th-century VOC Texel Roads anchorage and a stunning 'Palmwood Wreck'…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Ecomare Seal &amp; Nature Centre — </w:t>
      </w:r>
      <w:r>
        <w:rPr>
          <w:rFonts w:ascii="Arial" w:hAnsi="Arial" w:cs="Arial"/>
          <w:b w:val="0"/>
          <w:i w:val="0"/>
          <w:sz w:val="20"/>
        </w:rPr>
        <w:t>Texel's famous nature centre rehabilitates seals and harbour porpoises.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Wadden Sea Mudflat Walk (Wadlopen) — </w:t>
      </w:r>
      <w:r>
        <w:rPr>
          <w:rFonts w:ascii="Arial" w:hAnsi="Arial" w:cs="Arial"/>
          <w:b w:val="0"/>
          <w:i w:val="0"/>
          <w:sz w:val="20"/>
        </w:rPr>
        <w:t>The UNESCO Wadden Sea is the world's largest unbroken intertidal mudflat system.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Texel Brewery Tour &amp; Tasting — </w:t>
      </w:r>
      <w:r>
        <w:rPr>
          <w:rFonts w:ascii="Arial" w:hAnsi="Arial" w:cs="Arial"/>
          <w:b w:val="0"/>
          <w:i w:val="0"/>
          <w:sz w:val="20"/>
        </w:rPr>
        <w:t>The Texelse Bierbrouwerij brews Skuumkoppe — a beloved top-fermented dark wheat beer brewed since 1999.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E-Bike Across Texel — </w:t>
      </w:r>
      <w:r>
        <w:rPr>
          <w:rFonts w:ascii="Arial" w:hAnsi="Arial" w:cs="Arial"/>
          <w:b w:val="0"/>
          <w:i w:val="0"/>
          <w:sz w:val="20"/>
        </w:rPr>
        <w:t>With 140 km of flat, dedicated cycle paths, an e-bike is the ideal way to reach the North Sea beaches, the Hoge Berg sheep…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Harbor Village Stroll: </w:t>
      </w:r>
      <w:r>
        <w:rPr>
          <w:rFonts w:ascii="Arial" w:hAnsi="Arial" w:cs="Arial"/>
          <w:b w:val="0"/>
          <w:i w:val="0"/>
          <w:sz w:val="20"/>
        </w:rPr>
        <w:t>1 km · 20 min · Flat · Free — From the tender dock, walk the fishing harbor to see the active cutter fleet (look for TX hull…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Waddendijk Dike Walk: </w:t>
      </w:r>
      <w:r>
        <w:rPr>
          <w:rFonts w:ascii="Arial" w:hAnsi="Arial" w:cs="Arial"/>
          <w:b w:val="0"/>
          <w:i w:val="0"/>
          <w:sz w:val="20"/>
        </w:rPr>
        <w:t>2 km out-and-back · 30 min · Easy · Free — Climb the grassy Wadden Sea dike right next to the harbor for sweeping views across the mudflats…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5:42AM–9:32PM · Jul 5:33AM–9:58PM · Sep 7:15AM–7:55PM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cruiseports.org/oudeschild-texel-island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Oudeschild, Texel Island, Netherlands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oudeschild-texel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Ecomare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Kaap Skil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Battery Den Hoorn WWII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Fort De Schans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TX Store / TexelZoo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Watchtower Fonteinsnol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Fort Kijkduin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Sommeltjespad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