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Paradise Island, New Providence,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685-acre island of white-sand beaches and resort spectacle, Paradise Island rises just across the harbor from Nassau's cruise pier — home to the colossal Atlantis complex, Royal Caribbean's new Royal Beach Club, and miles of turquoise shoreline.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Ships dock at Nassau (Prince George Wharf) · 🚤 Water taxi or cab to Paradise Island · 🕒 Typical call: 8–10 hrs · 💵 USD accepted everywhere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Nassau Cruise Port — water taxi or taxi to Paradise Island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ship; ~2 miles with a steep bridge — take a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Atlantis Aquaventure, Cabbage Beach, Royal Beach Club (Royal Caribbean)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Marina Village is free to explore — walk the docks and grab conch salad at Potter's Cay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$7/person one-way, $14 round-trip — Scenic 10–15 min ferry from Woodes Rogers Walk (near Prince George Wharf) to Paradise Island near Margaritaville. Runs 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Atlantis Aquaventure Waterpark — </w:t>
      </w:r>
      <w:r>
        <w:rPr>
          <w:rFonts w:ascii="Arial" w:hAnsi="Arial" w:cs="Arial"/>
          <w:b w:val="0"/>
          <w:i w:val="0"/>
          <w:sz w:val="20"/>
        </w:rPr>
        <w:t>141 acres of water slides, a mile-long lazy river with rapids, 11 pools, and the legendary Leap of Faith plunge through a shark…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Beach Club (Royal Caribbean) — </w:t>
      </w:r>
      <w:r>
        <w:rPr>
          <w:rFonts w:ascii="Arial" w:hAnsi="Arial" w:cs="Arial"/>
          <w:b w:val="0"/>
          <w:i w:val="0"/>
          <w:sz w:val="20"/>
        </w:rPr>
        <w:t>Royal Caribbean's exclusive 17-acre beach club opened December 2025, featuring two beaches, three pool zones, the world's largest…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Dig — Atlantis Marine Habitat — </w:t>
      </w:r>
      <w:r>
        <w:rPr>
          <w:rFonts w:ascii="Arial" w:hAnsi="Arial" w:cs="Arial"/>
          <w:b w:val="0"/>
          <w:i w:val="0"/>
          <w:sz w:val="20"/>
        </w:rPr>
        <w:t>Walk through glass tunnels as sharks, manta rays, and 50,000 marine animals surround you in the world's largest open-air marine…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Cabbage Beach Day — </w:t>
      </w:r>
      <w:r>
        <w:rPr>
          <w:rFonts w:ascii="Arial" w:hAnsi="Arial" w:cs="Arial"/>
          <w:b w:val="0"/>
          <w:i w:val="0"/>
          <w:sz w:val="20"/>
        </w:rPr>
        <w:t>Paradise Island's best public beach: powdery white sand, turquoise water, and chair rentals from local vendors.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Village &amp; Atlantis Casino — </w:t>
      </w:r>
      <w:r>
        <w:rPr>
          <w:rFonts w:ascii="Arial" w:hAnsi="Arial" w:cs="Arial"/>
          <w:b w:val="0"/>
          <w:i w:val="0"/>
          <w:sz w:val="20"/>
        </w:rPr>
        <w:t>Stroll the colorful open-air Marina Village — shops, mega-yachts, dining, and live music — all free to 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Village to Cabbage Beach: </w:t>
      </w:r>
      <w:r>
        <w:rPr>
          <w:rFonts w:ascii="Arial" w:hAnsi="Arial" w:cs="Arial"/>
          <w:b w:val="0"/>
          <w:i w:val="0"/>
          <w:sz w:val="20"/>
        </w:rPr>
        <w:t>~1.2 miles • 25 min • Easy — From the water taxi dock, walk through Marina Village past the mega-yachts and boutiques,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Nassau Waterfront Stroll (ship to bridge): </w:t>
      </w:r>
      <w:r>
        <w:rPr>
          <w:rFonts w:ascii="Arial" w:hAnsi="Arial" w:cs="Arial"/>
          <w:b w:val="0"/>
          <w:i w:val="0"/>
          <w:sz w:val="20"/>
        </w:rPr>
        <w:t>~0.8 miles one-way • 15 min • Easy — A flat, shaded walk from Prince George Wharf east along Bay Street and Woodes Rogers Walk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6:24AM–7:46PM · Jul 6:29AM–8:01PM · Sep 6:55AM–7:12PM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cruiseports.org/paradise-island-bahamas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Paradise Island, New Providence,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radise-island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Pirates of Nassau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Fincastle Water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Jamaa' Ahlus-Sunnah Bahamas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Bahamas Historical Society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Evangelistic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Parliament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Covenant Baptist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Bahamas Jet Boat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