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Pylos, Peloponnese,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charming harbour town on the Bay of Navarino, Pylos punches well above its size — Mycenaean ruins, a perfectly preserved Ottoman fortress, and the iconic horseshoe of Voidokilia Beach all within a short drive.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small pier (ship-dependent) · 🕒 Typical call: 6–8 hrs · 💶 Euro (€) · 🗣️ Greek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Larger ships anchor in Navarino Bay and tender ashore; smaller vessels may dock at the town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 landing is right in town — Platia Trion Navarchon (Three Admirals' Square) is 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archaeology, beaches, authentic Greek harbour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Neokastro fortress above the harbour and the Palace of Nestor (17 km; taxi or rental car needed)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€8–€15 (short trips) — Taxis are available at a stand near the main square. Short in-town rides run €8–€15; longer trips to Nestor's Palace or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Neokastro Ottoman Fortress — </w:t>
      </w:r>
      <w:r>
        <w:rPr>
          <w:rFonts w:ascii="Arial" w:hAnsi="Arial" w:cs="Arial"/>
          <w:b w:val="0"/>
          <w:i w:val="0"/>
          <w:sz w:val="20"/>
        </w:rPr>
        <w:t>Towering above the harbour, this 1573 fortress is one of the best-preserved in Greece.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Nestor — </w:t>
      </w:r>
      <w:r>
        <w:rPr>
          <w:rFonts w:ascii="Arial" w:hAnsi="Arial" w:cs="Arial"/>
          <w:b w:val="0"/>
          <w:i w:val="0"/>
          <w:sz w:val="20"/>
        </w:rPr>
        <w:t>One of the best-preserved Mycenaean Bronze Age palaces in Greece (c.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Voidokilia Beach — </w:t>
      </w:r>
      <w:r>
        <w:rPr>
          <w:rFonts w:ascii="Arial" w:hAnsi="Arial" w:cs="Arial"/>
          <w:b w:val="0"/>
          <w:i w:val="0"/>
          <w:sz w:val="20"/>
        </w:rPr>
        <w:t>A near-perfect horseshoe of white sand framed by Natura 2000 dunes and crystal-clear turquoise water — consistently rated among…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Admirals' Square &amp; Harbour Stroll — </w:t>
      </w:r>
      <w:r>
        <w:rPr>
          <w:rFonts w:ascii="Arial" w:hAnsi="Arial" w:cs="Arial"/>
          <w:b w:val="0"/>
          <w:i w:val="0"/>
          <w:sz w:val="20"/>
        </w:rPr>
        <w:t>Pylos's main square is shaded by ancient plane trees and anchored by a monument to the British, French, and Russian admirals who…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Navarino Bay Boat Tour — </w:t>
      </w:r>
      <w:r>
        <w:rPr>
          <w:rFonts w:ascii="Arial" w:hAnsi="Arial" w:cs="Arial"/>
          <w:b w:val="0"/>
          <w:i w:val="0"/>
          <w:sz w:val="20"/>
        </w:rPr>
        <w:t>Local boat tours depart from the harbour to explore the sunken Ottoman fleet from the 1827 battle, circumnavigate Sfakteria…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Neokastro Fortress: </w:t>
      </w:r>
      <w:r>
        <w:rPr>
          <w:rFonts w:ascii="Arial" w:hAnsi="Arial" w:cs="Arial"/>
          <w:b w:val="0"/>
          <w:i w:val="0"/>
          <w:sz w:val="20"/>
        </w:rPr>
        <w:t>1.5 km round-trip | 30–40 min | moderate (uphill) — From the tender quay, follow the waterfront north, then take the signed path uphill to the castle…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Admirals' Square Stroll: </w:t>
      </w:r>
      <w:r>
        <w:rPr>
          <w:rFonts w:ascii="Arial" w:hAnsi="Arial" w:cs="Arial"/>
          <w:b w:val="0"/>
          <w:i w:val="0"/>
          <w:sz w:val="20"/>
        </w:rPr>
        <w:t>0.5 km | 20–30 min | easy — A leisurely loop from the quay through the main square and back along the harbour promenade.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6:25AM–8:34PM · Jul 6:25AM–8:52PM · Sep 7:15AM–7:40PM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cruiseports.org/pylos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Pylos, Peloponnese,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yl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Navarino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Πέρασμα Συκιάς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Mycenean Palace of Nestor at Pylos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Kalamaris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Bourtzi of Methoni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Stenosia Waterfalls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Pylos Central Square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