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Red Wing, Minnesota,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beneath dramatic limestone bluffs on the upper Mississippi, Red Wing punches well above its small-town weight — home to globally iconic boots, collectible stoneware pottery, and a beautifully preserved Victorian downtown all within easy walking distance of the riverfront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Levee Park pier · 🕒 Typical call: 6-8 hrs · 💵 USD · 🗣️ English · 🌿 Scenic bluff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Levee Park, downtown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across the railroad crossing to Main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small towns, hiking, shopping, American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Red Wing Shoe Museum &amp; world's largest boot; Barn Bluff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/ call ahead — Several local taxi services operate in Red Wing including Red Wing Taxi (651-385-8294) and Tammie's Transportation (651-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Wing Shoe Museum &amp; World's Largest Boot — </w:t>
      </w:r>
      <w:r>
        <w:rPr>
          <w:rFonts w:ascii="Arial" w:hAnsi="Arial" w:cs="Arial"/>
          <w:b w:val="0"/>
          <w:i w:val="0"/>
          <w:sz w:val="20"/>
        </w:rPr>
        <w:t>The flagship store on Main Street houses a free top-floor museum chronicling 120+ years of boot-making history, including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Pottery Museum of Red Wing — </w:t>
      </w:r>
      <w:r>
        <w:rPr>
          <w:rFonts w:ascii="Arial" w:hAnsi="Arial" w:cs="Arial"/>
          <w:b w:val="0"/>
          <w:i w:val="0"/>
          <w:sz w:val="20"/>
        </w:rPr>
        <w:t>Red Wing's famous stoneware and crockery built the town's economy — this museum holds an outstanding collection of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Barn Bluff (He Mni Can) Hike — </w:t>
      </w:r>
      <w:r>
        <w:rPr>
          <w:rFonts w:ascii="Arial" w:hAnsi="Arial" w:cs="Arial"/>
          <w:b w:val="0"/>
          <w:i w:val="0"/>
          <w:sz w:val="20"/>
        </w:rPr>
        <w:t>The dramatic 343-foot limestone bluff overlooking downtown offers panoramic views of the Mississippi River valley and the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James Hotel &amp; Historic Downtown Walk — </w:t>
      </w:r>
      <w:r>
        <w:rPr>
          <w:rFonts w:ascii="Arial" w:hAnsi="Arial" w:cs="Arial"/>
          <w:b w:val="0"/>
          <w:i w:val="0"/>
          <w:sz w:val="20"/>
        </w:rPr>
        <w:t>Opened in 1875,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Cannon Valley Trail — </w:t>
      </w:r>
      <w:r>
        <w:rPr>
          <w:rFonts w:ascii="Arial" w:hAnsi="Arial" w:cs="Arial"/>
          <w:b w:val="0"/>
          <w:i w:val="0"/>
          <w:sz w:val="20"/>
        </w:rPr>
        <w:t>A scenic 19.7-mile paved rail-trail following the Cannon River through bluff country, connecting Red Wing, Welch, and Cannon Falls.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Main Street Heritage Loop: </w:t>
      </w:r>
      <w:r>
        <w:rPr>
          <w:rFonts w:ascii="Arial" w:hAnsi="Arial" w:cs="Arial"/>
          <w:b w:val="0"/>
          <w:i w:val="0"/>
          <w:sz w:val="20"/>
        </w:rPr>
        <w:t>1.5 miles · ~40 min · Flat — From Levee Park, cross the railroad pedestrian gate and head up Levee Road to Main Street.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Barn Bluff Summit Hike: </w:t>
      </w:r>
      <w:r>
        <w:rPr>
          <w:rFonts w:ascii="Arial" w:hAnsi="Arial" w:cs="Arial"/>
          <w:b w:val="0"/>
          <w:i w:val="0"/>
          <w:sz w:val="20"/>
        </w:rPr>
        <w:t>1.5 miles round-trip · ~1.5 hrs · Moderate-strenuous — From the trailhead at the east end of East Fifth Street, the south-face trail winds up 343 feet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5:42AM–8:31PM · Jul 5:39AM–8:51PM · Sep 6:49AM–7:19PM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cruiseports.org/red-wing-mn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Red Wing, Minnesota,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d-wing-m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 Mni Can/ Barn Bluff Trail Head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Pottery Pond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Aliveo Military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Pottery Museum of Red Wing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Anderson Center Sculpture Garden at Tower View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Colvill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