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Roermond, Limburg,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two rivers meet and centuries of history share cobblestones with Europe's biggest designer outlet — Roermond punches well above its size for a river cruise stop.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(no tender) · 🕒 Typical call: 6-8 hrs · 💶 Currency: Euro (€) · 🗣️ Dutch / English widely spoken · 🛍️ Designer outlet on foot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Roermond Marina cruise quay — walk straight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to Markt; 10-15 min to Designer Outlet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shopping, Limburgish food, easy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Munsterkerk, Cuypershuis, a slice of Limburgse vlaai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€8–€12 — Local taxis serve the marina area with short rides into the city center. Starting fare is around €3.10–€3.26 plus per-km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Munsterkerk &amp; Cathedral Walk — </w:t>
      </w:r>
      <w:r>
        <w:rPr>
          <w:rFonts w:ascii="Arial" w:hAnsi="Arial" w:cs="Arial"/>
          <w:b w:val="0"/>
          <w:i w:val="0"/>
          <w:sz w:val="20"/>
        </w:rPr>
        <w:t>See two exceptional churches side-by-side: the 13th-century Romanesque Munsterkerk (its trefoil/cloverleaf east end is the only…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Cuypershuis Museum — </w:t>
      </w:r>
      <w:r>
        <w:rPr>
          <w:rFonts w:ascii="Arial" w:hAnsi="Arial" w:cs="Arial"/>
          <w:b w:val="0"/>
          <w:i w:val="0"/>
          <w:sz w:val="20"/>
        </w:rPr>
        <w:t>Pierre Cuypers designed Amsterdam's Rijksmuseum and Central Station — and he was from Roermond.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Designer Outlet Shopping — </w:t>
      </w:r>
      <w:r>
        <w:rPr>
          <w:rFonts w:ascii="Arial" w:hAnsi="Arial" w:cs="Arial"/>
          <w:b w:val="0"/>
          <w:i w:val="0"/>
          <w:sz w:val="20"/>
        </w:rPr>
        <w:t>One of Europe's largest designer outlet malls, designed to look like a historic village, with 200+ brands (Prada, Gucci, Armani)…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Maasplassen Lakes Cruise — </w:t>
      </w:r>
      <w:r>
        <w:rPr>
          <w:rFonts w:ascii="Arial" w:hAnsi="Arial" w:cs="Arial"/>
          <w:b w:val="0"/>
          <w:i w:val="0"/>
          <w:sz w:val="20"/>
        </w:rPr>
        <w:t>Roermond sits beside the Maasplassen, the largest contiguous water-sports area in the Netherlands.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Limburgish Food &amp; Beer Trail — </w:t>
      </w:r>
      <w:r>
        <w:rPr>
          <w:rFonts w:ascii="Arial" w:hAnsi="Arial" w:cs="Arial"/>
          <w:b w:val="0"/>
          <w:i w:val="0"/>
          <w:sz w:val="20"/>
        </w:rPr>
        <w:t>Sample zoervleis (sweet-sour beef stew), white asparagus in season (Apr-Jun), and Limburgse vlaai fruit pie at cafés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2.5 km · 45-60 min · Easy — From the quay, walk to the Roerkade café strip, past the Rattentoren (medieval tower),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Outlet Walk: </w:t>
      </w:r>
      <w:r>
        <w:rPr>
          <w:rFonts w:ascii="Arial" w:hAnsi="Arial" w:cs="Arial"/>
          <w:b w:val="0"/>
          <w:i w:val="0"/>
          <w:sz w:val="20"/>
        </w:rPr>
        <w:t>1 km · 15 min · Easy — A straight walk from the river quay through the old center and pedestrian underpass to the Designer…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5:45AM–9:20PM · Jul 5:38AM–9:44PM · Sep 7:11AM–7:49PM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cruiseports.org/roermond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Roermond, Limburg,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ermo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Stadspark de Kartuis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Nationaal Park de Meinweg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Maas Binnenvaartmuseum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Aussichtsturm Elmpter Schwalmbruch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BillyBird Drakenrijk | Binnenspeeltuin - Buitenspeeltuin - Strandbad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Abdijkerk Thorn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Roerstreekmuseum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MRT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