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Samaná, Samaná Province, Dominican Republic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lush, coconut-draped peninsula where humpback whales winter in the bay and waterfalls plunge through rainforest. Samaná rewards cruisers who go beyond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(anchors in bay) · 🕒 Typical call: 7-9 hrs · 💵 USD widely accepted / Dominican Peso · 🗣️ Spanish (basic English at tourist spots) · 🐋 Whale watching: Jan–Mar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Samaná Bay; 15-min tender to public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 off tender onto the Malecón — town is immediate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Humpback whale watching, Cayo Levantado beach, El Limón waterfall, Los Haitises caves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Cayo Levantado (Bacardi Island) by water taxi; 15-min ride from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$3–5 USD — Official taxis wait just outside the port and charge roughly $3–5 USD to the town center (5–10 min). Always agree on the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Humpback Whale Watching — </w:t>
      </w:r>
      <w:r>
        <w:rPr>
          <w:rFonts w:ascii="Arial" w:hAnsi="Arial" w:cs="Arial"/>
          <w:b w:val="0"/>
          <w:i w:val="0"/>
          <w:sz w:val="20"/>
        </w:rPr>
        <w:t>From mid-January through late March, thousands of North Atlantic humpback whales gather in Samaná Bay to mate and calve.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Cayo Levantado (Bacardi Island) — </w:t>
      </w:r>
      <w:r>
        <w:rPr>
          <w:rFonts w:ascii="Arial" w:hAnsi="Arial" w:cs="Arial"/>
          <w:b w:val="0"/>
          <w:i w:val="0"/>
          <w:sz w:val="20"/>
        </w:rPr>
        <w:t>A postcard-perfect island in the middle of the bay with powdery white sand and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Limón Waterfall — </w:t>
      </w:r>
      <w:r>
        <w:rPr>
          <w:rFonts w:ascii="Arial" w:hAnsi="Arial" w:cs="Arial"/>
          <w:b w:val="0"/>
          <w:i w:val="0"/>
          <w:sz w:val="20"/>
        </w:rPr>
        <w:t>A 130-foot cascade hidden in dense tropical rainforest.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Los Haitises National Park — </w:t>
      </w:r>
      <w:r>
        <w:rPr>
          <w:rFonts w:ascii="Arial" w:hAnsi="Arial" w:cs="Arial"/>
          <w:b w:val="0"/>
          <w:i w:val="0"/>
          <w:sz w:val="20"/>
        </w:rPr>
        <w:t>Accessible only by boat, this protected park features dramatic limestone karst formations rising from the water, dense mangrove…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Rincón — </w:t>
      </w:r>
      <w:r>
        <w:rPr>
          <w:rFonts w:ascii="Arial" w:hAnsi="Arial" w:cs="Arial"/>
          <w:b w:val="0"/>
          <w:i w:val="0"/>
          <w:sz w:val="20"/>
        </w:rPr>
        <w:t>Consistently ranked among the world's top beaches — a vast, wild crescent of white sand backed by coconut palms, with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Malecón to the Bridge to Nowhere: </w:t>
      </w:r>
      <w:r>
        <w:rPr>
          <w:rFonts w:ascii="Arial" w:hAnsi="Arial" w:cs="Arial"/>
          <w:b w:val="0"/>
          <w:i w:val="0"/>
          <w:sz w:val="20"/>
        </w:rPr>
        <w:t>2 km round-trip · Flat · 30-40 min — Head along the waterfront Malecón from the tender pier past Pueblo Príncipe shopping and La Churcha…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Market Stroll: </w:t>
      </w:r>
      <w:r>
        <w:rPr>
          <w:rFonts w:ascii="Arial" w:hAnsi="Arial" w:cs="Arial"/>
          <w:b w:val="0"/>
          <w:i w:val="0"/>
          <w:sz w:val="20"/>
        </w:rPr>
        <w:t>1 km · Flat · 20 min — From the pier, walk the Malecón past waterfront restaurants and vendors.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6:02AM–7:05PM · Jul 6:08AM–7:18PM · Sep 6:25AM–6:39PM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cruiseports.org/samana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Samaná, Samaná Province, Dominican Republic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ma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Cascada Lulu - Waterfall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Whale Museum of Samana / Nature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Samaná Boardwalk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Las Casitas de Colores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