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Shingu, Wakayama, Japan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portal to Japan's spiritual heartland, Shingu sits where the sacred Kumano River meets the Pacific — an off-the-beaten-path port of ancient shrines, pilgrim trails, and dramatic waterfalls.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(docked) · 🕒 Typical call: 7-10 hrs · 💴 Cash yen essential · 🗣️ Japanese (little English) · 🏛️ UNESCO World Heritage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ships dock at Miwasaki or Hyakken Wharf; no tendering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Not walkable — 4–5 km industrial zone; free shuttle to JR Shingu Station (~10 min)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Shinto pilgrimage, nature, history, fresh bluefin tuna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Kumano Hayatama Taisha Shrine &amp; the 800-year-old sacred Nagi tree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¥1,300–¥2,500 — Metered taxis are available at the port and near JR Shingu Station. Short city-center rides typically cost ¥1,300–¥2,500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Kumano Hayatama Taisha Grand Shrine — </w:t>
      </w:r>
      <w:r>
        <w:rPr>
          <w:rFonts w:ascii="Arial" w:hAnsi="Arial" w:cs="Arial"/>
          <w:b w:val="0"/>
          <w:i w:val="0"/>
          <w:sz w:val="20"/>
        </w:rPr>
        <w:t>One of the three Grand Shrines of Kumano and a UNESCO World Heritage site, this vermilion-painted shrine is home to the sacred…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Kamikura-jinja Shrine &amp; Gotobiki Rock — </w:t>
      </w:r>
      <w:r>
        <w:rPr>
          <w:rFonts w:ascii="Arial" w:hAnsi="Arial" w:cs="Arial"/>
          <w:b w:val="0"/>
          <w:i w:val="0"/>
          <w:sz w:val="20"/>
        </w:rPr>
        <w:t>Climb 538 steep, hand-carved stone steps to a colossal sacred boulder worshipped as a natural deity.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Nachi Falls &amp; Seiganto-ji Temple — </w:t>
      </w:r>
      <w:r>
        <w:rPr>
          <w:rFonts w:ascii="Arial" w:hAnsi="Arial" w:cs="Arial"/>
          <w:b w:val="0"/>
          <w:i w:val="0"/>
          <w:sz w:val="20"/>
        </w:rPr>
        <w:t>Japan's tallest waterfall (133 m) framed by the three-story pagoda of Seiganto-ji Temple — one of Japan's most photographed scenes.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Kumano River Traditional Boat Tour — </w:t>
      </w:r>
      <w:r>
        <w:rPr>
          <w:rFonts w:ascii="Arial" w:hAnsi="Arial" w:cs="Arial"/>
          <w:b w:val="0"/>
          <w:i w:val="0"/>
          <w:sz w:val="20"/>
        </w:rPr>
        <w:t>Drift down the pristine Kumano River on a flat-bottomed wooden boat, recreating the pilgrimage journey of ancient Japanese…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Shingu City &amp; Local Food Walk — </w:t>
      </w:r>
      <w:r>
        <w:rPr>
          <w:rFonts w:ascii="Arial" w:hAnsi="Arial" w:cs="Arial"/>
          <w:b w:val="0"/>
          <w:i w:val="0"/>
          <w:sz w:val="20"/>
        </w:rPr>
        <w:t>Explore the streets near JR Shingu Station for local specialties: Mehari-zushi (giant rice balls in pickled mustard greens)…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Shrine &amp; River Walk: </w:t>
      </w:r>
      <w:r>
        <w:rPr>
          <w:rFonts w:ascii="Arial" w:hAnsi="Arial" w:cs="Arial"/>
          <w:b w:val="0"/>
          <w:i w:val="0"/>
          <w:sz w:val="20"/>
        </w:rPr>
        <w:t>2–3 km · 1–1.5 hrs · Easy — From JR Shingu Station, walk to Kumano Hayatama Taisha for the sacred Nagi tree and bright…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Kamikura Shrine Climb: </w:t>
      </w:r>
      <w:r>
        <w:rPr>
          <w:rFonts w:ascii="Arial" w:hAnsi="Arial" w:cs="Arial"/>
          <w:b w:val="0"/>
          <w:i w:val="0"/>
          <w:sz w:val="20"/>
        </w:rPr>
        <w:t>1 km · 1 hr · Strenuous — A short walk from JR Shingu Station leads to the base of Kamikura-jinja Shrine.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4:55AM–6:49PM · Jul 4:56AM–7:07PM · Sep 5:39AM–6:02PM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cruiseports.org/shingu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Shingu, Wakayama, Japan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hingu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Nachi Waterfall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Kumano Boat River Cruise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Seiganto-ji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Taiji Marinarium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Ugui Visitor Center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Kamikura-jinja Shrine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Kumano Hayatama Taisha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