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Szczecin, Pomerania, Poland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German city of Stettin, Szczecin surprises cruisers with Prussian grandeur, Parisian boulevard layouts, a Renaissance ducal castle, and the unmissable pasztecik — a deep-fried street snack with EU heritage status.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(Wały Chrobrego quay) · 🕒 Typical call: 8–10 hrs · 💵 Polish Złoty (PLN) — cards universal · 🗣️ Polish / English widely spoken · 🚢 Small–medium ships dock in city; large liners use Świnoujście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Nabrzeże Pasażerskie below Chrobry Embankment (small/medium ships). Large ocean liners may dock at Świnoujście, 1.5 hrs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1–2 min to Chrobry Embankment; 10–12 min to Dukes' Castle; 12–15 min 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free self-guided walking, local street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Pasztecik Szczeciński at the original 1969 bar on Wojska Polskiego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PLN 20–50 (~–13) — Multiple taxi companies operate in Szczecin with metered fares. Base fee ~PLN 8–10, then ~PLN 2.20–3.20/km. Short city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Pomeranian Dukes' Castle — </w:t>
      </w:r>
      <w:r>
        <w:rPr>
          <w:rFonts w:ascii="Arial" w:hAnsi="Arial" w:cs="Arial"/>
          <w:b w:val="0"/>
          <w:i w:val="0"/>
          <w:sz w:val="20"/>
        </w:rPr>
        <w:t>The Renaissance castle of the Dukes of Pomerania dominates the Old Town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Underground Trails — </w:t>
      </w:r>
      <w:r>
        <w:rPr>
          <w:rFonts w:ascii="Arial" w:hAnsi="Arial" w:cs="Arial"/>
          <w:b w:val="0"/>
          <w:i w:val="0"/>
          <w:sz w:val="20"/>
        </w:rPr>
        <w:t>Poland's largest civilian bomb shelter, built by Germans during WWII and repurposed as a Cold War nuclear shelter, sits beneath…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Szczecin Philharmonic — Iceberg Building — </w:t>
      </w:r>
      <w:r>
        <w:rPr>
          <w:rFonts w:ascii="Arial" w:hAnsi="Arial" w:cs="Arial"/>
          <w:b w:val="0"/>
          <w:i w:val="0"/>
          <w:sz w:val="20"/>
        </w:rPr>
        <w:t>The award-winning Szczecin Philharmonic won the Mies van der Rohe Prize for its extraordinary white angular facade that resembles…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James Cathedral Observation Deck — </w:t>
      </w:r>
      <w:r>
        <w:rPr>
          <w:rFonts w:ascii="Arial" w:hAnsi="Arial" w:cs="Arial"/>
          <w:b w:val="0"/>
          <w:i w:val="0"/>
          <w:sz w:val="20"/>
        </w:rPr>
        <w:t>The 110-metre spire of Szczecin's Gothic brick cathedral offers the highest viewpoint in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Wyspa Grodzka City Beach — </w:t>
      </w:r>
      <w:r>
        <w:rPr>
          <w:rFonts w:ascii="Arial" w:hAnsi="Arial" w:cs="Arial"/>
          <w:b w:val="0"/>
          <w:i w:val="0"/>
          <w:sz w:val="20"/>
        </w:rPr>
        <w:t>A sandy river beach on the island directly opposite the cruise quay, reached by footbridge from the Old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Route: Embankment to Dukes' Castle &amp; Old Town: </w:t>
      </w:r>
      <w:r>
        <w:rPr>
          <w:rFonts w:ascii="Arial" w:hAnsi="Arial" w:cs="Arial"/>
          <w:b w:val="0"/>
          <w:i w:val="0"/>
          <w:sz w:val="20"/>
        </w:rPr>
        <w:t>2.5 km · 45–60 min · flat to gentle uphill — Follow the red-dashed line painted on the pavement from Wały Chrobrego up to the Pomeranian Dukes'…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Boulevard to the Parisian Star Plazas: </w:t>
      </w:r>
      <w:r>
        <w:rPr>
          <w:rFonts w:ascii="Arial" w:hAnsi="Arial" w:cs="Arial"/>
          <w:b w:val="0"/>
          <w:i w:val="0"/>
          <w:sz w:val="20"/>
        </w:rPr>
        <w:t>2 km · 25 min · flat — Walk north along Aleja Wojska Polskiego past grand Prussian-era apartment blocks — pick up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5:01AM–8:55PM · Jul 4:52AM–9:22PM · Sep 6:35AM–7:16PM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cruiseports.org/szczecin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Szczecin, Pomerania, Poland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zczec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Memorial of the Poles' Feat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Garden in Szczecin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Zdroje Forest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Archcathedral Basilica of St. James the Apostle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Cemetery in Szczecin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Geko. climbing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Valley of the Seven Mills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Lastadia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