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Taranto, Puglia,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by Spartan settlers in the 8th century BC, Taranto guards two seas with an atmospheric island old town, towering Aragonese castle, and one of the most dazzling Greek-era gold collections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(Molo San Cataldo) · 🕒 Typical call: 7-9 hrs · 💶 Currency: Euro · 🗣️ Language: Italian · 🦪 Famous for mussels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Molo San Cataldo cruise terminal; free shuttle to city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by free port shuttle to Piazza Castello; all sights then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Greek history, archaeology, authentic Puglia street food, day trips to Alberobello or Matera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MArTA museum's Ori di Taranto gold collection and fresh mussels alla tarantina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€9–€12 — Taxis wait outside the cruise terminal. The 4–5 minute ride to the city center costs roughly €9–€12; meter starts at €4.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MArTA Museum &amp; Gold of Taranto — </w:t>
      </w:r>
      <w:r>
        <w:rPr>
          <w:rFonts w:ascii="Arial" w:hAnsi="Arial" w:cs="Arial"/>
          <w:b w:val="0"/>
          <w:i w:val="0"/>
          <w:sz w:val="20"/>
        </w:rPr>
        <w:t>The National Archaeological Museum of Taranto houses the world-renowned Ori di Taranto — breathtaking Hellenistic gold jewelry…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Island &amp; Castello Aragonese — </w:t>
      </w:r>
      <w:r>
        <w:rPr>
          <w:rFonts w:ascii="Arial" w:hAnsi="Arial" w:cs="Arial"/>
          <w:b w:val="0"/>
          <w:i w:val="0"/>
          <w:sz w:val="20"/>
        </w:rPr>
        <w:t>Cross the swing bridge onto the island Borgo Antico, explore the 10th-century Cathedral of San Cataldo, and take a free guided…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Doric Temple Columns &amp; Ipogei Underground — </w:t>
      </w:r>
      <w:r>
        <w:rPr>
          <w:rFonts w:ascii="Arial" w:hAnsi="Arial" w:cs="Arial"/>
          <w:b w:val="0"/>
          <w:i w:val="0"/>
          <w:sz w:val="20"/>
        </w:rPr>
        <w:t>Visit the 6th-century BC Doric columns of the Temple of Poseidon in Piazza Castello — the oldest Magna Graecia ruins in Puglia.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Watching in the Gulf of Taranto — </w:t>
      </w:r>
      <w:r>
        <w:rPr>
          <w:rFonts w:ascii="Arial" w:hAnsi="Arial" w:cs="Arial"/>
          <w:b w:val="0"/>
          <w:i w:val="0"/>
          <w:sz w:val="20"/>
        </w:rPr>
        <w:t>The Gulf of Taranto hosts a large resident population of striped and Risso's dolphins.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Alberobello Trulli — </w:t>
      </w:r>
      <w:r>
        <w:rPr>
          <w:rFonts w:ascii="Arial" w:hAnsi="Arial" w:cs="Arial"/>
          <w:b w:val="0"/>
          <w:i w:val="0"/>
          <w:sz w:val="20"/>
        </w:rPr>
        <w:t>About an hour's drive north, Alberobello's UNESCO-listed Rione Monti district is packed with hundreds of conical-roofed trulli…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New Town Loop: </w:t>
      </w:r>
      <w:r>
        <w:rPr>
          <w:rFonts w:ascii="Arial" w:hAnsi="Arial" w:cs="Arial"/>
          <w:b w:val="0"/>
          <w:i w:val="0"/>
          <w:sz w:val="20"/>
        </w:rPr>
        <w:t>2.5 km | 45-60 min | Easy | Flat — Start at Piazza Castello, see the Doric columns and castle exterior, walk down Via Duomo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 Town Stroll to MArTA: </w:t>
      </w:r>
      <w:r>
        <w:rPr>
          <w:rFonts w:ascii="Arial" w:hAnsi="Arial" w:cs="Arial"/>
          <w:b w:val="0"/>
          <w:i w:val="0"/>
          <w:sz w:val="20"/>
        </w:rPr>
        <w:t>1.5 km | 20 min | Easy — From the swing bridge, follow Corso Umberto I through the 19th-century grid into the New Town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5:34AM–8:00PM · Jul 5:33AM–8:19PM · Sep 6:32AM–6:59PM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cruiseports.org/taranto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Taranto, Puglia,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rant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Tempio Dorico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Jonian Dolphin Conservation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Amati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Ecomuseo Palude La Vela e Mar Piccolo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Greek Walls Archaeological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Taranto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Athletes Tomb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Saturo Archaeological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