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Toyama City, Toyama Prefecture,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 the shores of Toyama Bay with the snow-capped Northern Alps as a backdrop, Toyama City blends a feudal castle, world-class glass art, and a mountain route unlike anything else in Asia.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(Fushiki-Toyama Port) · 🕒 Typical call: 8-10 hrs · 💴 Japanese Yen (JPY) · 🗣️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Fushiki-Toyama Port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City Center: </w:t>
      </w:r>
      <w:r>
        <w:rPr>
          <w:rFonts w:ascii="Arial" w:hAnsi="Arial" w:cs="Arial"/>
          <w:b w:val="0"/>
          <w:i w:val="0"/>
          <w:sz w:val="20"/>
        </w:rPr>
        <w:t>~25-30 min by shuttle bus or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Alpine scenery, Japanese culture,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Tateyama Kurobe Alpine Route snow walls (spring)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¥10,000–¥12,000 one-way — Taxis are metered; base fare ¥650 plus ~¥458/km. The ~20 km ride to Toyama City center typically runs ¥10,000–¥12,000 (~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Tateyama Kurobe Alpine Route — </w:t>
      </w:r>
      <w:r>
        <w:rPr>
          <w:rFonts w:ascii="Arial" w:hAnsi="Arial" w:cs="Arial"/>
          <w:b w:val="0"/>
          <w:i w:val="0"/>
          <w:sz w:val="20"/>
        </w:rPr>
        <w:t>Japan's most dramatic mountain crossing uses cable cars, buses, and ropeways to reach 2,450 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Toyama Castle Park — </w:t>
      </w:r>
      <w:r>
        <w:rPr>
          <w:rFonts w:ascii="Arial" w:hAnsi="Arial" w:cs="Arial"/>
          <w:b w:val="0"/>
          <w:i w:val="0"/>
          <w:sz w:val="20"/>
        </w:rPr>
        <w:t>A photogenic reconstruction of the feudal castle sits in a leafy central park, its moat fed by the Jinzu River earning it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Toyama Glass Art Museum — </w:t>
      </w:r>
      <w:r>
        <w:rPr>
          <w:rFonts w:ascii="Arial" w:hAnsi="Arial" w:cs="Arial"/>
          <w:b w:val="0"/>
          <w:i w:val="0"/>
          <w:sz w:val="20"/>
        </w:rPr>
        <w:t>Designed by Kengo Kuma, this striking timber-and-glass building hosts a permanent Dale Chihuly installation alongside world-class…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Zuiryū-ji Zen Temple, Takaoka — </w:t>
      </w:r>
      <w:r>
        <w:rPr>
          <w:rFonts w:ascii="Arial" w:hAnsi="Arial" w:cs="Arial"/>
          <w:b w:val="0"/>
          <w:i w:val="0"/>
          <w:sz w:val="20"/>
        </w:rPr>
        <w:t>A National Treasure and one of Japan's finest Zen temple complexes, Zuiryū-ji is in nearby Takaoka (30 min from port) — actually…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Iwase Historic Merchant District — </w:t>
      </w:r>
      <w:r>
        <w:rPr>
          <w:rFonts w:ascii="Arial" w:hAnsi="Arial" w:cs="Arial"/>
          <w:b w:val="0"/>
          <w:i w:val="0"/>
          <w:sz w:val="20"/>
        </w:rPr>
        <w:t>Edo and Meiji-period merchant houses line the streets of this former port district, once the hub of Toyama's medicine trade.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to Glass Museum Loop: </w:t>
      </w:r>
      <w:r>
        <w:rPr>
          <w:rFonts w:ascii="Arial" w:hAnsi="Arial" w:cs="Arial"/>
          <w:b w:val="0"/>
          <w:i w:val="0"/>
          <w:sz w:val="20"/>
        </w:rPr>
        <w:t>2.5 km · ~45 min · flat — From Toyama Station, walk to Toyama Castle Park (10 min), explore the grounds, then continue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Fugan Canal Kansui Park Stroll: </w:t>
      </w:r>
      <w:r>
        <w:rPr>
          <w:rFonts w:ascii="Arial" w:hAnsi="Arial" w:cs="Arial"/>
          <w:b w:val="0"/>
          <w:i w:val="0"/>
          <w:sz w:val="20"/>
        </w:rPr>
        <w:t>1.5 km canal loop · 30 min · flat — A peaceful walk along the Fugan Canal with wide views of the Tateyama mountain range on clear days.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4:44AM–6:51PM · Jul 4:44AM–7:09PM · Sep 5:33AM–5:58PM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cruiseports.org/toyama-city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Toyama City, Toyama Prefecture,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yama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Manten-no-yu Toyama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Toyama Prefecture Suiboku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Toyama City Hall observation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Toyama Family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Utanomori Sports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Toyama Prefecture Buried Cultural Property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Toyama City Local History Museum (Toyama Castle)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Hotaruika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