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Viviers-sur-Rhône, Ardèche,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smallest active cathedral city in France feels frozen in the Middle Ages — pale limestone laneways, a soaring hilltop cathedral, and sweeping views over the Rhône River await just minutes from your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5–8 hrs · 💶 Currency: Euro · 🗣️ Language: French · 🥾 Hilly Upper Town — sturdy shoes essential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alongside river quay (Port de Viviers)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~10–15 min flat walk (800 m) to old town gate; Upper Town is steep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cathedral architecture, panoramic Rhône views, Ardèche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Cathédrale Saint-Vincent and the belvedere terrace overlooking the river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(local trips) — Local taxis are available for short trips around town or transfers to nearby villages. Fares are metered; inter-town rid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Cathedral Walking Tour — </w:t>
      </w:r>
      <w:r>
        <w:rPr>
          <w:rFonts w:ascii="Arial" w:hAnsi="Arial" w:cs="Arial"/>
          <w:b w:val="0"/>
          <w:i w:val="0"/>
          <w:sz w:val="20"/>
        </w:rPr>
        <w:t>A guided loop through the Lower and Upper Towns takes in the Maison des Chevaliers' Renaissance facade, the 11th–18th-century…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ViaRhôna Cycling Along the Rhône — </w:t>
      </w:r>
      <w:r>
        <w:rPr>
          <w:rFonts w:ascii="Arial" w:hAnsi="Arial" w:cs="Arial"/>
          <w:b w:val="0"/>
          <w:i w:val="0"/>
          <w:sz w:val="20"/>
        </w:rPr>
        <w:t>Viviers sits on the ViaRhôna, an 815 km dedicated cycle route.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Ardèche Gorges Excursion — </w:t>
      </w:r>
      <w:r>
        <w:rPr>
          <w:rFonts w:ascii="Arial" w:hAnsi="Arial" w:cs="Arial"/>
          <w:b w:val="0"/>
          <w:i w:val="0"/>
          <w:sz w:val="20"/>
        </w:rPr>
        <w:t>Venture inland to the spectacular Ardèche Gorges — dramatic limestone canyon country with kayaking, hiking, and the Pont d'Arc…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Montélimar Nougat &amp; Côtes du Rhône Wine — </w:t>
      </w:r>
      <w:r>
        <w:rPr>
          <w:rFonts w:ascii="Arial" w:hAnsi="Arial" w:cs="Arial"/>
          <w:b w:val="0"/>
          <w:i w:val="0"/>
          <w:sz w:val="20"/>
        </w:rPr>
        <w:t>Montélimar, the nougat capital of France, is just 15 km south — a classic port excursion combines a nougat factory tour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Rochemaure Medieval Village — </w:t>
      </w:r>
      <w:r>
        <w:rPr>
          <w:rFonts w:ascii="Arial" w:hAnsi="Arial" w:cs="Arial"/>
          <w:b w:val="0"/>
          <w:i w:val="0"/>
          <w:sz w:val="20"/>
        </w:rPr>
        <w:t>A short drive south along the ViaRhôna, Rochemaure perches above the Rhône with a 12th-century volcanic-rock castle, a suspension…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Cathedral Belvedere: </w:t>
      </w:r>
      <w:r>
        <w:rPr>
          <w:rFonts w:ascii="Arial" w:hAnsi="Arial" w:cs="Arial"/>
          <w:b w:val="0"/>
          <w:i w:val="0"/>
          <w:sz w:val="20"/>
        </w:rPr>
        <w:t>2.5 km round-trip | ~45–60 min | Moderate (steep climb) — From the riverside quay, follow the promenade to Porte de la Gâche, then climb through the Lower…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&amp; Place de la République: </w:t>
      </w:r>
      <w:r>
        <w:rPr>
          <w:rFonts w:ascii="Arial" w:hAnsi="Arial" w:cs="Arial"/>
          <w:b w:val="0"/>
          <w:i w:val="0"/>
          <w:sz w:val="20"/>
        </w:rPr>
        <w:t>1 km loop | ~20 min | Easy (flat) — A gentle stroll along the plane-tree-lined promenade to the main square, where café terraces,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6:13AM–9:01PM · Jul 6:11AM–9:22PM · Sep 7:20AM–7:51PM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cruiseports.org/viviers-sur-rhone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Viviers-sur-Rhône, Ardèche,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viers-sur-rho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Montelimar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Medieval Castle of Saint Montan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 la Résistance et de la Déportation en Ardèche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Joncas Aventure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Viviers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Saint-Pierre de Larnas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Recrea 9 Aire de jeux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d'Alba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