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Ystad, Skåne,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Sweden's most charming port calls — medieval cobblestones, 300 half-timbered houses, and a short walk to everything. Ale's Stenar, Sweden's answer to Stonehenge, waits just 15 km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(South Quay / Berth 7) · 🕒 Typical call: 6–8 hrs · 💳 Cashless — card everywhere (SEK) · 🗣️ Swedish (English widely spoken) · 🎬 Nordic Noir: Wallander filming location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(South Quay, Berth 7)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(600 m) via harbor path or free shuttle to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old town, Ales Stenar megalith, Wallander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Ales Stenar cliff-top stone ship, Per Helsas Gård courtyard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~150–170 SEK — Taxis are available at the port and take just 2–3 minutes to the city center. Base fare is ~47.5 SEK plus ~24.3 SEK/km.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Ales Stenar — Sweden's Stonehenge — </w:t>
      </w:r>
      <w:r>
        <w:rPr>
          <w:rFonts w:ascii="Arial" w:hAnsi="Arial" w:cs="Arial"/>
          <w:b w:val="0"/>
          <w:i w:val="0"/>
          <w:sz w:val="20"/>
        </w:rPr>
        <w:t>Fifty-nine massive boulders arranged in the shape of a ship on a windswept cliff above the Baltic Sea, built around 600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Wallander's Ystad — </w:t>
      </w:r>
      <w:r>
        <w:rPr>
          <w:rFonts w:ascii="Arial" w:hAnsi="Arial" w:cs="Arial"/>
          <w:b w:val="0"/>
          <w:i w:val="0"/>
          <w:sz w:val="20"/>
        </w:rPr>
        <w:t>Follow Kurt Wallander through real filming locations — his apartment on Mariagatan, the police station, and his favourite café.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Ystad Abbey (Klostret i Ystad) — </w:t>
      </w:r>
      <w:r>
        <w:rPr>
          <w:rFonts w:ascii="Arial" w:hAnsi="Arial" w:cs="Arial"/>
          <w:b w:val="0"/>
          <w:i w:val="0"/>
          <w:sz w:val="20"/>
        </w:rPr>
        <w:t>One of the best-preserved medieval monastery complexes in Sweden, founded by Franciscan friars in 1267.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Ystad Studios Film Museum — </w:t>
      </w:r>
      <w:r>
        <w:rPr>
          <w:rFonts w:ascii="Arial" w:hAnsi="Arial" w:cs="Arial"/>
          <w:b w:val="0"/>
          <w:i w:val="0"/>
          <w:sz w:val="20"/>
        </w:rPr>
        <w:t>One of the largest film museums in Sweden, housing original sets, props, and interactive exhibits from Wallander and the Nordic…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Ystad Sandskog Beach — </w:t>
      </w:r>
      <w:r>
        <w:rPr>
          <w:rFonts w:ascii="Arial" w:hAnsi="Arial" w:cs="Arial"/>
          <w:b w:val="0"/>
          <w:i w:val="0"/>
          <w:sz w:val="20"/>
        </w:rPr>
        <w:t>A 4 km stretch of white sand backed by pine forest just east of the port — easily walkable in 25 minutes.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Stroll: </w:t>
      </w:r>
      <w:r>
        <w:rPr>
          <w:rFonts w:ascii="Arial" w:hAnsi="Arial" w:cs="Arial"/>
          <w:b w:val="0"/>
          <w:i w:val="0"/>
          <w:sz w:val="20"/>
        </w:rPr>
        <w:t>1.5 km · 45–60 min · Easy — Wander from the main square through Ystad's medieval lanes, past 300 half-timbered houses, 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Sandskog Beach Path: </w:t>
      </w:r>
      <w:r>
        <w:rPr>
          <w:rFonts w:ascii="Arial" w:hAnsi="Arial" w:cs="Arial"/>
          <w:b w:val="0"/>
          <w:i w:val="0"/>
          <w:sz w:val="20"/>
        </w:rPr>
        <w:t>2.5 km · 25–30 min · Flat — A paved seaside path runs east from the harbor directly to the Ystad Sandskog pine-backed white…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4:55AM–9:08PM · Jul 4:43AM–9:36PM · Sep 6:37AM–7:21PM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cruiseports.org/ystad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Ystad, Skåne,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st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Ystad's Military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Sankta Maria kyrka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Promenade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Ystad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Nybroån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Greyfriars Abbey, Ystad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Köpingsbergs vingård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Ystad Studios Visitor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